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089" w:rsidRPr="00A31458" w:rsidRDefault="00166119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A31458">
        <w:rPr>
          <w:b/>
          <w:color w:val="000000"/>
        </w:rPr>
        <w:t xml:space="preserve">                                               </w:t>
      </w:r>
      <w:r w:rsidR="00345CF9" w:rsidRPr="00A31458">
        <w:rPr>
          <w:b/>
          <w:color w:val="000000"/>
        </w:rPr>
        <w:t> </w:t>
      </w:r>
      <w:r w:rsidR="00A31458" w:rsidRPr="00A31458">
        <w:rPr>
          <w:b/>
          <w:color w:val="000000"/>
        </w:rPr>
        <w:t>Текст</w:t>
      </w:r>
      <w:r w:rsidR="00A31458">
        <w:rPr>
          <w:b/>
          <w:color w:val="000000"/>
        </w:rPr>
        <w:t xml:space="preserve"> </w:t>
      </w:r>
      <w:bookmarkStart w:id="0" w:name="_GoBack"/>
      <w:bookmarkEnd w:id="0"/>
      <w:r w:rsidR="00A31458" w:rsidRPr="00A31458">
        <w:rPr>
          <w:b/>
          <w:color w:val="000000"/>
        </w:rPr>
        <w:t>№1 по методике Ривина. Правельный режим дня.</w:t>
      </w:r>
    </w:p>
    <w:p w:rsidR="00FA5EF6" w:rsidRPr="00A31458" w:rsidRDefault="00A31458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31458">
        <w:rPr>
          <w:color w:val="000000"/>
        </w:rPr>
        <w:t xml:space="preserve"> </w:t>
      </w:r>
    </w:p>
    <w:p w:rsidR="00A31458" w:rsidRDefault="00A31458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Биологические ритмы – удивительное явление жизни. </w:t>
      </w: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Так, известно, что в течение суток отмечаются изменения работоспособности с двумя “пиками” ее повышения</w:t>
      </w:r>
      <w:r w:rsidR="004F458E">
        <w:rPr>
          <w:color w:val="000000"/>
          <w:sz w:val="27"/>
          <w:szCs w:val="27"/>
        </w:rPr>
        <w:t xml:space="preserve"> – с 8 до 13 и с 16 до 19 часов и отдыха.</w:t>
      </w: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Вот поэтому необходимо так организовывать свой режим дня, чтобы основная нагрузка была именно в эти часы.</w:t>
      </w: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Всей живой природе присуще чувство времени. Организм с астрономической точностью отмечает ход времени.</w:t>
      </w: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  С 8 до 13 часов лучше всего заниматься в школе, а с 16 до 19 часов – выполнять домашнее задание.</w:t>
      </w:r>
    </w:p>
    <w:p w:rsidR="00FA5EF6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давайте рассмотрим свой режим дня по частям, от утреннего подъема до вечернего сна.</w:t>
      </w:r>
    </w:p>
    <w:p w:rsidR="00FA5EF6" w:rsidRPr="00361D75" w:rsidRDefault="00FA5EF6" w:rsidP="00FA5E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Ежедневный гигиенический режим жизни означает умение правильно распределить время для работы и для отдыха. Сутки должны быть распределены так: 7–8 часов работы, 9–10 часов сна, 6–7 часов о</w:t>
      </w:r>
      <w:r w:rsidR="004F458E">
        <w:rPr>
          <w:color w:val="000000"/>
          <w:sz w:val="27"/>
          <w:szCs w:val="27"/>
        </w:rPr>
        <w:t>тдыха, но обязательно активного  и  правельгого питания.</w:t>
      </w:r>
    </w:p>
    <w:p w:rsidR="00E20089" w:rsidRDefault="00E20089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FA5EF6" w:rsidRDefault="00FA5EF6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FA5EF6" w:rsidRDefault="00FA5EF6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FA5EF6" w:rsidRDefault="00FA5EF6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345CF9" w:rsidRPr="004F458E" w:rsidRDefault="00345CF9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Правильный режим дня – это</w:t>
      </w:r>
      <w:r w:rsidR="004F458E">
        <w:rPr>
          <w:color w:val="000000"/>
          <w:sz w:val="27"/>
          <w:szCs w:val="27"/>
        </w:rPr>
        <w:t xml:space="preserve"> правильная организация </w:t>
      </w:r>
      <w:r>
        <w:rPr>
          <w:color w:val="000000"/>
          <w:sz w:val="27"/>
          <w:szCs w:val="27"/>
        </w:rPr>
        <w:t>по времени сна, питания, труда, отдыха, личной гигиены и т. д.</w:t>
      </w:r>
    </w:p>
    <w:p w:rsidR="00345CF9" w:rsidRPr="00166119" w:rsidRDefault="00345CF9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 w:themeColor="text1"/>
          <w:sz w:val="21"/>
          <w:szCs w:val="21"/>
        </w:rPr>
      </w:pPr>
      <w:r w:rsidRPr="00166119">
        <w:rPr>
          <w:color w:val="000000" w:themeColor="text1"/>
          <w:sz w:val="27"/>
          <w:szCs w:val="27"/>
        </w:rPr>
        <w:t>У большинства людей в повседневной жизни складывается более или менее постоянный распорядок дня. Приблизительно в одни и те же часы работают, отдыхают, принимают пищу. Режим дня – это основа нормальной жизнедеятельности человека, так говорят ученые.</w:t>
      </w:r>
    </w:p>
    <w:p w:rsidR="00E20089" w:rsidRPr="00166119" w:rsidRDefault="00345CF9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sz w:val="27"/>
          <w:szCs w:val="27"/>
        </w:rPr>
      </w:pPr>
      <w:r w:rsidRPr="00166119">
        <w:rPr>
          <w:color w:val="000000" w:themeColor="text1"/>
          <w:sz w:val="27"/>
          <w:szCs w:val="27"/>
        </w:rPr>
        <w:t xml:space="preserve">При этом учитывается еще одно очень важное </w:t>
      </w:r>
      <w:r w:rsidRPr="00166119">
        <w:rPr>
          <w:sz w:val="27"/>
          <w:szCs w:val="27"/>
        </w:rPr>
        <w:t>обстоятельство.</w:t>
      </w:r>
    </w:p>
    <w:p w:rsidR="00E20089" w:rsidRDefault="00E20089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FF0000"/>
          <w:sz w:val="27"/>
          <w:szCs w:val="27"/>
        </w:rPr>
      </w:pPr>
    </w:p>
    <w:p w:rsidR="00345CF9" w:rsidRDefault="00345CF9" w:rsidP="00345CF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sectPr w:rsidR="00345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D84"/>
    <w:rsid w:val="00166119"/>
    <w:rsid w:val="00203461"/>
    <w:rsid w:val="00345CF9"/>
    <w:rsid w:val="00361D75"/>
    <w:rsid w:val="004F458E"/>
    <w:rsid w:val="005E2F3C"/>
    <w:rsid w:val="00727D84"/>
    <w:rsid w:val="00A31458"/>
    <w:rsid w:val="00E20089"/>
    <w:rsid w:val="00FA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ACBE5-987F-4FC8-B251-9BD3AC1C7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5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13</cp:revision>
  <dcterms:created xsi:type="dcterms:W3CDTF">2019-10-22T06:24:00Z</dcterms:created>
  <dcterms:modified xsi:type="dcterms:W3CDTF">2019-10-30T04:37:00Z</dcterms:modified>
</cp:coreProperties>
</file>